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5624" w14:textId="37809FED" w:rsidR="002E7698" w:rsidRPr="004A2584" w:rsidRDefault="002E7698" w:rsidP="002E7698">
      <w:pPr>
        <w:pStyle w:val="Default"/>
        <w:jc w:val="right"/>
        <w:rPr>
          <w:rFonts w:ascii="Times New Roman" w:hAnsi="Times New Roman" w:cs="Times New Roman"/>
          <w:sz w:val="22"/>
          <w:szCs w:val="22"/>
          <w:lang w:val="fr-FR"/>
        </w:rPr>
      </w:pPr>
      <w:r w:rsidRPr="004A2584">
        <w:rPr>
          <w:lang w:val="fr-FR"/>
        </w:rPr>
        <w:t xml:space="preserve"> </w:t>
      </w:r>
      <w:r w:rsidRPr="004A2584">
        <w:rPr>
          <w:rFonts w:ascii="Times New Roman" w:hAnsi="Times New Roman" w:cs="Times New Roman"/>
          <w:sz w:val="22"/>
          <w:szCs w:val="22"/>
          <w:lang w:val="fr-FR"/>
        </w:rPr>
        <w:t xml:space="preserve">ANEXA </w:t>
      </w:r>
      <w:r w:rsidR="006D054D">
        <w:rPr>
          <w:rFonts w:ascii="Times New Roman" w:hAnsi="Times New Roman" w:cs="Times New Roman"/>
          <w:sz w:val="22"/>
          <w:szCs w:val="22"/>
          <w:lang w:val="fr-FR"/>
        </w:rPr>
        <w:t>8</w:t>
      </w:r>
    </w:p>
    <w:p w14:paraId="1AE08116" w14:textId="23F508E1" w:rsidR="002E7698" w:rsidRPr="004A2584" w:rsidRDefault="002E7698" w:rsidP="002E7698">
      <w:pPr>
        <w:pStyle w:val="Default"/>
        <w:jc w:val="right"/>
        <w:rPr>
          <w:rFonts w:ascii="Times New Roman" w:hAnsi="Times New Roman" w:cs="Times New Roman"/>
          <w:sz w:val="22"/>
          <w:szCs w:val="22"/>
          <w:lang w:val="fr-FR"/>
        </w:rPr>
      </w:pPr>
      <w:r w:rsidRPr="004A2584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</w:p>
    <w:p w14:paraId="31C4E131" w14:textId="0A3A9FCC" w:rsidR="002E7698" w:rsidRPr="004A2584" w:rsidRDefault="002E7698" w:rsidP="002E769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4A2584">
        <w:rPr>
          <w:rFonts w:ascii="Times New Roman" w:hAnsi="Times New Roman" w:cs="Times New Roman"/>
          <w:b/>
          <w:bCs/>
          <w:sz w:val="22"/>
          <w:szCs w:val="22"/>
          <w:lang w:val="fr-FR"/>
        </w:rPr>
        <w:t>ROBINET CU CLAPETA FLUTURE SI CU REDUCTOR</w:t>
      </w:r>
    </w:p>
    <w:p w14:paraId="06110B96" w14:textId="56F62EFD" w:rsidR="002E7698" w:rsidRPr="004A2584" w:rsidRDefault="002E7698" w:rsidP="002E769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</w:p>
    <w:p w14:paraId="3D759446" w14:textId="77777777" w:rsidR="002E7698" w:rsidRPr="004A2584" w:rsidRDefault="002E7698" w:rsidP="002E7698">
      <w:pPr>
        <w:pStyle w:val="Default"/>
        <w:jc w:val="center"/>
        <w:rPr>
          <w:rFonts w:ascii="Times New Roman" w:hAnsi="Times New Roman" w:cs="Times New Roman"/>
          <w:sz w:val="22"/>
          <w:szCs w:val="22"/>
          <w:lang w:val="fr-FR"/>
        </w:rPr>
      </w:pPr>
    </w:p>
    <w:p w14:paraId="68FFD11E" w14:textId="77777777" w:rsidR="002E7698" w:rsidRPr="004A2584" w:rsidRDefault="002E7698" w:rsidP="004A2584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4A2584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1. Domeniu de aplicare </w:t>
      </w:r>
    </w:p>
    <w:p w14:paraId="39064E35" w14:textId="77777777" w:rsidR="002E7698" w:rsidRPr="004A2584" w:rsidRDefault="002E7698" w:rsidP="004A2584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4A2584">
        <w:rPr>
          <w:rFonts w:ascii="Times New Roman" w:hAnsi="Times New Roman" w:cs="Times New Roman"/>
          <w:sz w:val="22"/>
          <w:szCs w:val="22"/>
          <w:lang w:val="fr-FR"/>
        </w:rPr>
        <w:t xml:space="preserve">Această specificaţie tehnică are </w:t>
      </w:r>
      <w:proofErr w:type="gramStart"/>
      <w:r w:rsidRPr="004A2584">
        <w:rPr>
          <w:rFonts w:ascii="Times New Roman" w:hAnsi="Times New Roman" w:cs="Times New Roman"/>
          <w:sz w:val="22"/>
          <w:szCs w:val="22"/>
          <w:lang w:val="fr-FR"/>
        </w:rPr>
        <w:t>ca</w:t>
      </w:r>
      <w:proofErr w:type="gramEnd"/>
      <w:r w:rsidRPr="004A2584">
        <w:rPr>
          <w:rFonts w:ascii="Times New Roman" w:hAnsi="Times New Roman" w:cs="Times New Roman"/>
          <w:sz w:val="22"/>
          <w:szCs w:val="22"/>
          <w:lang w:val="fr-FR"/>
        </w:rPr>
        <w:t xml:space="preserve"> scop stabilirea caracteristicilor constructive si de execuţie a vanelor cu clapeta fluture. </w:t>
      </w:r>
    </w:p>
    <w:p w14:paraId="659251EB" w14:textId="77777777" w:rsidR="002E7698" w:rsidRPr="004A2584" w:rsidRDefault="002E7698" w:rsidP="004A2584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</w:p>
    <w:p w14:paraId="41F306B8" w14:textId="62C61EA4" w:rsidR="002E7698" w:rsidRPr="004A2584" w:rsidRDefault="002E7698" w:rsidP="004A2584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4A2584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2. Caracteristici tehnice </w:t>
      </w:r>
    </w:p>
    <w:p w14:paraId="235594EA" w14:textId="77777777" w:rsidR="002E7698" w:rsidRPr="004A2584" w:rsidRDefault="002E7698" w:rsidP="004A2584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4A2584">
        <w:rPr>
          <w:rFonts w:ascii="Times New Roman" w:hAnsi="Times New Roman" w:cs="Times New Roman"/>
          <w:sz w:val="22"/>
          <w:szCs w:val="22"/>
          <w:lang w:val="fr-FR"/>
        </w:rPr>
        <w:t xml:space="preserve">Fluid de </w:t>
      </w:r>
      <w:proofErr w:type="gramStart"/>
      <w:r w:rsidRPr="004A2584">
        <w:rPr>
          <w:rFonts w:ascii="Times New Roman" w:hAnsi="Times New Roman" w:cs="Times New Roman"/>
          <w:sz w:val="22"/>
          <w:szCs w:val="22"/>
          <w:lang w:val="fr-FR"/>
        </w:rPr>
        <w:t>lucru:</w:t>
      </w:r>
      <w:proofErr w:type="gramEnd"/>
      <w:r w:rsidRPr="004A2584">
        <w:rPr>
          <w:rFonts w:ascii="Times New Roman" w:hAnsi="Times New Roman" w:cs="Times New Roman"/>
          <w:sz w:val="22"/>
          <w:szCs w:val="22"/>
          <w:lang w:val="fr-FR"/>
        </w:rPr>
        <w:t xml:space="preserve"> gaze naturale </w:t>
      </w:r>
    </w:p>
    <w:p w14:paraId="253EA735" w14:textId="77777777" w:rsidR="002E7698" w:rsidRPr="004A2584" w:rsidRDefault="002E7698" w:rsidP="004A258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A2584">
        <w:rPr>
          <w:rFonts w:ascii="Times New Roman" w:hAnsi="Times New Roman" w:cs="Times New Roman"/>
          <w:sz w:val="22"/>
          <w:szCs w:val="22"/>
        </w:rPr>
        <w:t xml:space="preserve">Presiunea nominală PN 16 bar </w:t>
      </w:r>
    </w:p>
    <w:p w14:paraId="6FA159B1" w14:textId="77777777" w:rsidR="002E7698" w:rsidRPr="004A2584" w:rsidRDefault="002E7698" w:rsidP="004A258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A2584">
        <w:rPr>
          <w:rFonts w:ascii="Times New Roman" w:hAnsi="Times New Roman" w:cs="Times New Roman"/>
          <w:sz w:val="22"/>
          <w:szCs w:val="22"/>
        </w:rPr>
        <w:t xml:space="preserve">Material de execuţie: </w:t>
      </w:r>
    </w:p>
    <w:p w14:paraId="1BFAD968" w14:textId="51F587B8" w:rsidR="002E7698" w:rsidRPr="004A2584" w:rsidRDefault="002E7698" w:rsidP="004A258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A2584">
        <w:rPr>
          <w:rFonts w:ascii="Times New Roman" w:hAnsi="Times New Roman" w:cs="Times New Roman"/>
          <w:sz w:val="22"/>
          <w:szCs w:val="22"/>
        </w:rPr>
        <w:t xml:space="preserve">otel in conformitate cu </w:t>
      </w:r>
      <w:r w:rsidRPr="004A2584">
        <w:rPr>
          <w:rFonts w:ascii="Times New Roman" w:hAnsi="Times New Roman" w:cs="Times New Roman"/>
          <w:i/>
          <w:iCs/>
          <w:sz w:val="22"/>
          <w:szCs w:val="22"/>
        </w:rPr>
        <w:t xml:space="preserve">SR EN 1503-1:2002 Robinete. Materiale pentru corpuri, parti superioare si </w:t>
      </w:r>
      <w:proofErr w:type="gramStart"/>
      <w:r w:rsidRPr="004A2584">
        <w:rPr>
          <w:rFonts w:ascii="Times New Roman" w:hAnsi="Times New Roman" w:cs="Times New Roman"/>
          <w:i/>
          <w:iCs/>
          <w:sz w:val="22"/>
          <w:szCs w:val="22"/>
        </w:rPr>
        <w:t>capace .Oteluri</w:t>
      </w:r>
      <w:proofErr w:type="gramEnd"/>
      <w:r w:rsidRPr="004A2584">
        <w:rPr>
          <w:rFonts w:ascii="Times New Roman" w:hAnsi="Times New Roman" w:cs="Times New Roman"/>
          <w:i/>
          <w:iCs/>
          <w:sz w:val="22"/>
          <w:szCs w:val="22"/>
        </w:rPr>
        <w:t xml:space="preserve"> stabilite in standardele europene</w:t>
      </w:r>
      <w:r w:rsidRPr="004A2584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173393C" w14:textId="77777777" w:rsidR="002E7698" w:rsidRPr="004A2584" w:rsidRDefault="002E7698" w:rsidP="004A258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C676D17" w14:textId="77777777" w:rsidR="002E7698" w:rsidRPr="004A2584" w:rsidRDefault="002E7698" w:rsidP="004A258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A2584">
        <w:rPr>
          <w:rFonts w:ascii="Times New Roman" w:hAnsi="Times New Roman" w:cs="Times New Roman"/>
          <w:sz w:val="22"/>
          <w:szCs w:val="22"/>
        </w:rPr>
        <w:t xml:space="preserve">Cerinte executie: </w:t>
      </w:r>
    </w:p>
    <w:p w14:paraId="66D0F155" w14:textId="6F717832" w:rsidR="002E7698" w:rsidRPr="004A2584" w:rsidRDefault="002E7698" w:rsidP="004A2584">
      <w:pPr>
        <w:pStyle w:val="Default"/>
        <w:numPr>
          <w:ilvl w:val="0"/>
          <w:numId w:val="3"/>
        </w:numPr>
        <w:spacing w:after="29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4A2584">
        <w:rPr>
          <w:rFonts w:ascii="Times New Roman" w:hAnsi="Times New Roman" w:cs="Times New Roman"/>
          <w:sz w:val="22"/>
          <w:szCs w:val="22"/>
          <w:lang w:val="fr-FR"/>
        </w:rPr>
        <w:t xml:space="preserve">Se solicita robinet cu clapa fluture cu reductor in varianta corp –flansa cu gauri de trecere filetate pentru suruburi </w:t>
      </w:r>
    </w:p>
    <w:p w14:paraId="78C73759" w14:textId="6F1D1876" w:rsidR="002E7698" w:rsidRPr="004A2584" w:rsidRDefault="002E7698" w:rsidP="004A2584">
      <w:pPr>
        <w:pStyle w:val="Default"/>
        <w:numPr>
          <w:ilvl w:val="0"/>
          <w:numId w:val="3"/>
        </w:numPr>
        <w:spacing w:after="29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4A2584">
        <w:rPr>
          <w:rFonts w:ascii="Times New Roman" w:hAnsi="Times New Roman" w:cs="Times New Roman"/>
          <w:sz w:val="22"/>
          <w:szCs w:val="22"/>
          <w:lang w:val="fr-FR"/>
        </w:rPr>
        <w:t xml:space="preserve">Tip </w:t>
      </w:r>
      <w:proofErr w:type="gramStart"/>
      <w:r w:rsidRPr="004A2584">
        <w:rPr>
          <w:rFonts w:ascii="Times New Roman" w:hAnsi="Times New Roman" w:cs="Times New Roman"/>
          <w:sz w:val="22"/>
          <w:szCs w:val="22"/>
          <w:lang w:val="fr-FR"/>
        </w:rPr>
        <w:t>corp:</w:t>
      </w:r>
      <w:proofErr w:type="gramEnd"/>
      <w:r w:rsidRPr="004A2584">
        <w:rPr>
          <w:rFonts w:ascii="Times New Roman" w:hAnsi="Times New Roman" w:cs="Times New Roman"/>
          <w:sz w:val="22"/>
          <w:szCs w:val="22"/>
          <w:lang w:val="fr-FR"/>
        </w:rPr>
        <w:t xml:space="preserve"> constructie turnata cu doua flanse </w:t>
      </w:r>
    </w:p>
    <w:p w14:paraId="0DA339A3" w14:textId="4A406246" w:rsidR="002E7698" w:rsidRPr="004A2584" w:rsidRDefault="002E7698" w:rsidP="004A2584">
      <w:pPr>
        <w:pStyle w:val="Default"/>
        <w:numPr>
          <w:ilvl w:val="0"/>
          <w:numId w:val="3"/>
        </w:numPr>
        <w:spacing w:after="29"/>
        <w:jc w:val="both"/>
        <w:rPr>
          <w:rFonts w:ascii="Times New Roman" w:hAnsi="Times New Roman" w:cs="Times New Roman"/>
          <w:sz w:val="22"/>
          <w:szCs w:val="22"/>
        </w:rPr>
      </w:pPr>
      <w:r w:rsidRPr="004A2584">
        <w:rPr>
          <w:rFonts w:ascii="Times New Roman" w:hAnsi="Times New Roman" w:cs="Times New Roman"/>
          <w:sz w:val="22"/>
          <w:szCs w:val="22"/>
        </w:rPr>
        <w:t xml:space="preserve">Tip </w:t>
      </w:r>
      <w:proofErr w:type="gramStart"/>
      <w:r w:rsidRPr="004A2584">
        <w:rPr>
          <w:rFonts w:ascii="Times New Roman" w:hAnsi="Times New Roman" w:cs="Times New Roman"/>
          <w:sz w:val="22"/>
          <w:szCs w:val="22"/>
        </w:rPr>
        <w:t>clapeta :</w:t>
      </w:r>
      <w:proofErr w:type="gramEnd"/>
      <w:r w:rsidRPr="004A2584">
        <w:rPr>
          <w:rFonts w:ascii="Times New Roman" w:hAnsi="Times New Roman" w:cs="Times New Roman"/>
          <w:sz w:val="22"/>
          <w:szCs w:val="22"/>
        </w:rPr>
        <w:t xml:space="preserve"> excentrica </w:t>
      </w:r>
    </w:p>
    <w:p w14:paraId="49E6CFB2" w14:textId="2306F791" w:rsidR="002E7698" w:rsidRPr="004A2584" w:rsidRDefault="002E7698" w:rsidP="004A2584">
      <w:pPr>
        <w:pStyle w:val="Default"/>
        <w:numPr>
          <w:ilvl w:val="0"/>
          <w:numId w:val="3"/>
        </w:numPr>
        <w:spacing w:after="29"/>
        <w:jc w:val="both"/>
        <w:rPr>
          <w:rFonts w:ascii="Times New Roman" w:hAnsi="Times New Roman" w:cs="Times New Roman"/>
          <w:sz w:val="22"/>
          <w:szCs w:val="22"/>
        </w:rPr>
      </w:pPr>
      <w:r w:rsidRPr="004A2584">
        <w:rPr>
          <w:rFonts w:ascii="Times New Roman" w:hAnsi="Times New Roman" w:cs="Times New Roman"/>
          <w:sz w:val="22"/>
          <w:szCs w:val="22"/>
        </w:rPr>
        <w:t xml:space="preserve">Sens de </w:t>
      </w:r>
      <w:proofErr w:type="gramStart"/>
      <w:r w:rsidRPr="004A2584">
        <w:rPr>
          <w:rFonts w:ascii="Times New Roman" w:hAnsi="Times New Roman" w:cs="Times New Roman"/>
          <w:sz w:val="22"/>
          <w:szCs w:val="22"/>
        </w:rPr>
        <w:t>curgere :indiferent</w:t>
      </w:r>
      <w:proofErr w:type="gramEnd"/>
      <w:r w:rsidRPr="004A258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6BAC352" w14:textId="5D542AE0" w:rsidR="002E7698" w:rsidRPr="004A2584" w:rsidRDefault="002E7698" w:rsidP="004A2584">
      <w:pPr>
        <w:pStyle w:val="Default"/>
        <w:numPr>
          <w:ilvl w:val="0"/>
          <w:numId w:val="3"/>
        </w:numPr>
        <w:spacing w:after="29"/>
        <w:jc w:val="both"/>
        <w:rPr>
          <w:rFonts w:ascii="Times New Roman" w:hAnsi="Times New Roman" w:cs="Times New Roman"/>
          <w:sz w:val="22"/>
          <w:szCs w:val="22"/>
        </w:rPr>
      </w:pPr>
      <w:r w:rsidRPr="004A2584">
        <w:rPr>
          <w:rFonts w:ascii="Times New Roman" w:hAnsi="Times New Roman" w:cs="Times New Roman"/>
          <w:sz w:val="22"/>
          <w:szCs w:val="22"/>
        </w:rPr>
        <w:t xml:space="preserve">Cursa de </w:t>
      </w:r>
      <w:proofErr w:type="gramStart"/>
      <w:r w:rsidRPr="004A2584">
        <w:rPr>
          <w:rFonts w:ascii="Times New Roman" w:hAnsi="Times New Roman" w:cs="Times New Roman"/>
          <w:sz w:val="22"/>
          <w:szCs w:val="22"/>
        </w:rPr>
        <w:t>deschidere :</w:t>
      </w:r>
      <w:proofErr w:type="gramEnd"/>
      <w:r w:rsidRPr="004A2584">
        <w:rPr>
          <w:rFonts w:ascii="Times New Roman" w:hAnsi="Times New Roman" w:cs="Times New Roman"/>
          <w:sz w:val="22"/>
          <w:szCs w:val="22"/>
        </w:rPr>
        <w:t xml:space="preserve"> 90° </w:t>
      </w:r>
    </w:p>
    <w:p w14:paraId="35E3EA98" w14:textId="00FDABDF" w:rsidR="002E7698" w:rsidRPr="004A2584" w:rsidRDefault="002E7698" w:rsidP="004A2584">
      <w:pPr>
        <w:pStyle w:val="Default"/>
        <w:numPr>
          <w:ilvl w:val="0"/>
          <w:numId w:val="3"/>
        </w:numPr>
        <w:spacing w:after="29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4A2584">
        <w:rPr>
          <w:rFonts w:ascii="Times New Roman" w:hAnsi="Times New Roman" w:cs="Times New Roman"/>
          <w:sz w:val="22"/>
          <w:szCs w:val="22"/>
          <w:lang w:val="fr-FR"/>
        </w:rPr>
        <w:t xml:space="preserve">Sa fie echipat cu contraflanse, suruburi, piulite, saibe plate si garnituri klingherit </w:t>
      </w:r>
    </w:p>
    <w:p w14:paraId="03AB9FD7" w14:textId="1EB72AFC" w:rsidR="002E7698" w:rsidRPr="004A2584" w:rsidRDefault="002E7698" w:rsidP="004A2584">
      <w:pPr>
        <w:pStyle w:val="Default"/>
        <w:numPr>
          <w:ilvl w:val="0"/>
          <w:numId w:val="3"/>
        </w:numPr>
        <w:spacing w:after="2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A2584">
        <w:rPr>
          <w:rFonts w:ascii="Times New Roman" w:hAnsi="Times New Roman" w:cs="Times New Roman"/>
          <w:sz w:val="22"/>
          <w:szCs w:val="22"/>
        </w:rPr>
        <w:t>Actionare :</w:t>
      </w:r>
      <w:proofErr w:type="gramEnd"/>
      <w:r w:rsidRPr="004A2584">
        <w:rPr>
          <w:rFonts w:ascii="Times New Roman" w:hAnsi="Times New Roman" w:cs="Times New Roman"/>
          <w:sz w:val="22"/>
          <w:szCs w:val="22"/>
        </w:rPr>
        <w:t xml:space="preserve"> manuala cu reductor si roata de manevra </w:t>
      </w:r>
    </w:p>
    <w:p w14:paraId="6A1FADAE" w14:textId="73F8B606" w:rsidR="002E7698" w:rsidRPr="004A2584" w:rsidRDefault="002E7698" w:rsidP="004A2584">
      <w:pPr>
        <w:pStyle w:val="Default"/>
        <w:numPr>
          <w:ilvl w:val="0"/>
          <w:numId w:val="3"/>
        </w:numPr>
        <w:spacing w:after="29"/>
        <w:jc w:val="both"/>
        <w:rPr>
          <w:rFonts w:ascii="Times New Roman" w:hAnsi="Times New Roman" w:cs="Times New Roman"/>
          <w:sz w:val="22"/>
          <w:szCs w:val="22"/>
        </w:rPr>
      </w:pPr>
      <w:r w:rsidRPr="004A2584">
        <w:rPr>
          <w:rFonts w:ascii="Times New Roman" w:hAnsi="Times New Roman" w:cs="Times New Roman"/>
          <w:sz w:val="22"/>
          <w:szCs w:val="22"/>
        </w:rPr>
        <w:t xml:space="preserve">La executia robinetelor se respecta prevederile standardului </w:t>
      </w:r>
      <w:r w:rsidRPr="004A2584">
        <w:rPr>
          <w:rFonts w:ascii="Times New Roman" w:hAnsi="Times New Roman" w:cs="Times New Roman"/>
          <w:i/>
          <w:iCs/>
          <w:sz w:val="22"/>
          <w:szCs w:val="22"/>
        </w:rPr>
        <w:t xml:space="preserve">SR EN 593:2009 Robinetarie </w:t>
      </w:r>
      <w:proofErr w:type="gramStart"/>
      <w:r w:rsidRPr="004A2584">
        <w:rPr>
          <w:rFonts w:ascii="Times New Roman" w:hAnsi="Times New Roman" w:cs="Times New Roman"/>
          <w:i/>
          <w:iCs/>
          <w:sz w:val="22"/>
          <w:szCs w:val="22"/>
        </w:rPr>
        <w:t>industriala .Robinete</w:t>
      </w:r>
      <w:proofErr w:type="gramEnd"/>
      <w:r w:rsidRPr="004A2584">
        <w:rPr>
          <w:rFonts w:ascii="Times New Roman" w:hAnsi="Times New Roman" w:cs="Times New Roman"/>
          <w:i/>
          <w:iCs/>
          <w:sz w:val="22"/>
          <w:szCs w:val="22"/>
        </w:rPr>
        <w:t xml:space="preserve"> metalice cu fluture. </w:t>
      </w:r>
      <w:r w:rsidRPr="004A2584">
        <w:rPr>
          <w:rFonts w:ascii="Times New Roman" w:hAnsi="Times New Roman" w:cs="Times New Roman"/>
          <w:sz w:val="22"/>
          <w:szCs w:val="22"/>
        </w:rPr>
        <w:t xml:space="preserve">Se pot executa si in baza altor standarde internationale general acceptate </w:t>
      </w:r>
    </w:p>
    <w:p w14:paraId="5C56DD5A" w14:textId="276BFD87" w:rsidR="002E7698" w:rsidRPr="004A2584" w:rsidRDefault="002E7698" w:rsidP="004A2584">
      <w:pPr>
        <w:pStyle w:val="Default"/>
        <w:numPr>
          <w:ilvl w:val="0"/>
          <w:numId w:val="3"/>
        </w:numPr>
        <w:spacing w:after="29"/>
        <w:jc w:val="both"/>
        <w:rPr>
          <w:rFonts w:ascii="Times New Roman" w:hAnsi="Times New Roman" w:cs="Times New Roman"/>
          <w:sz w:val="22"/>
          <w:szCs w:val="22"/>
        </w:rPr>
      </w:pPr>
      <w:r w:rsidRPr="004A2584">
        <w:rPr>
          <w:rFonts w:ascii="Times New Roman" w:hAnsi="Times New Roman" w:cs="Times New Roman"/>
          <w:sz w:val="22"/>
          <w:szCs w:val="22"/>
        </w:rPr>
        <w:t>Diametrul racordurilor de intrare-iesire: flanse egale DN 250/DN250; DN 300/DN300; DN 400/ DN</w:t>
      </w:r>
      <w:proofErr w:type="gramStart"/>
      <w:r w:rsidRPr="004A2584">
        <w:rPr>
          <w:rFonts w:ascii="Times New Roman" w:hAnsi="Times New Roman" w:cs="Times New Roman"/>
          <w:sz w:val="22"/>
          <w:szCs w:val="22"/>
        </w:rPr>
        <w:t>400 ;</w:t>
      </w:r>
      <w:proofErr w:type="gramEnd"/>
      <w:r w:rsidRPr="004A258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B76AA2D" w14:textId="74E9F124" w:rsidR="002E7698" w:rsidRPr="004A2584" w:rsidRDefault="002E7698" w:rsidP="004A2584">
      <w:pPr>
        <w:pStyle w:val="Default"/>
        <w:numPr>
          <w:ilvl w:val="0"/>
          <w:numId w:val="3"/>
        </w:numPr>
        <w:spacing w:after="29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4A2584">
        <w:rPr>
          <w:rFonts w:ascii="Times New Roman" w:hAnsi="Times New Roman" w:cs="Times New Roman"/>
          <w:sz w:val="22"/>
          <w:szCs w:val="22"/>
          <w:lang w:val="fr-FR"/>
        </w:rPr>
        <w:t xml:space="preserve">Indicator de pozitie inchis/deschis. </w:t>
      </w:r>
    </w:p>
    <w:p w14:paraId="626B4A13" w14:textId="4DD4EEC2" w:rsidR="002E7698" w:rsidRPr="004A2584" w:rsidRDefault="002E7698" w:rsidP="004A2584">
      <w:pPr>
        <w:pStyle w:val="Default"/>
        <w:numPr>
          <w:ilvl w:val="0"/>
          <w:numId w:val="3"/>
        </w:numPr>
        <w:spacing w:after="29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4A2584">
        <w:rPr>
          <w:rFonts w:ascii="Times New Roman" w:hAnsi="Times New Roman" w:cs="Times New Roman"/>
          <w:sz w:val="22"/>
          <w:szCs w:val="22"/>
          <w:lang w:val="fr-FR"/>
        </w:rPr>
        <w:t xml:space="preserve">Sistemul de manevrare va fi realizat in conformitate cu </w:t>
      </w:r>
      <w:r w:rsidRPr="004A2584">
        <w:rPr>
          <w:rFonts w:ascii="Times New Roman" w:hAnsi="Times New Roman" w:cs="Times New Roman"/>
          <w:i/>
          <w:iCs/>
          <w:sz w:val="22"/>
          <w:szCs w:val="22"/>
          <w:lang w:val="fr-FR"/>
        </w:rPr>
        <w:t xml:space="preserve">SR EN </w:t>
      </w:r>
      <w:proofErr w:type="gramStart"/>
      <w:r w:rsidRPr="004A2584">
        <w:rPr>
          <w:rFonts w:ascii="Times New Roman" w:hAnsi="Times New Roman" w:cs="Times New Roman"/>
          <w:i/>
          <w:iCs/>
          <w:sz w:val="22"/>
          <w:szCs w:val="22"/>
          <w:lang w:val="fr-FR"/>
        </w:rPr>
        <w:t>12570:</w:t>
      </w:r>
      <w:proofErr w:type="gramEnd"/>
      <w:r w:rsidRPr="004A2584">
        <w:rPr>
          <w:rFonts w:ascii="Times New Roman" w:hAnsi="Times New Roman" w:cs="Times New Roman"/>
          <w:i/>
          <w:iCs/>
          <w:sz w:val="22"/>
          <w:szCs w:val="22"/>
          <w:lang w:val="fr-FR"/>
        </w:rPr>
        <w:t xml:space="preserve">2003-Robinetarie industriala.Metode de dimensionare a organelor de manevra. </w:t>
      </w:r>
      <w:r w:rsidRPr="004A2584">
        <w:rPr>
          <w:rFonts w:ascii="Times New Roman" w:hAnsi="Times New Roman" w:cs="Times New Roman"/>
          <w:sz w:val="22"/>
          <w:szCs w:val="22"/>
          <w:lang w:val="fr-FR"/>
        </w:rPr>
        <w:t xml:space="preserve">Manevrarea robinetului sa se desfasoare cat mai usor, efortul depus de operator sa fie cat mai mic. </w:t>
      </w:r>
    </w:p>
    <w:p w14:paraId="4905B0EA" w14:textId="7CD86BE7" w:rsidR="002E7698" w:rsidRPr="004A2584" w:rsidRDefault="002E7698" w:rsidP="004A258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4A2584">
        <w:rPr>
          <w:rFonts w:ascii="Times New Roman" w:hAnsi="Times New Roman" w:cs="Times New Roman"/>
          <w:sz w:val="22"/>
          <w:szCs w:val="22"/>
          <w:lang w:val="fr-FR"/>
        </w:rPr>
        <w:t xml:space="preserve">Sa prezinte rezistenta la solicitari mecanice, la incovoiere, iar urmare testarii la actiunea focului, acestea trebuie sa respecte cerintele </w:t>
      </w:r>
      <w:r w:rsidRPr="004A2584">
        <w:rPr>
          <w:rFonts w:ascii="Times New Roman" w:hAnsi="Times New Roman" w:cs="Times New Roman"/>
          <w:i/>
          <w:iCs/>
          <w:sz w:val="22"/>
          <w:szCs w:val="22"/>
          <w:lang w:val="fr-FR"/>
        </w:rPr>
        <w:t xml:space="preserve">SR EN ISO </w:t>
      </w:r>
      <w:proofErr w:type="gramStart"/>
      <w:r w:rsidRPr="004A2584">
        <w:rPr>
          <w:rFonts w:ascii="Times New Roman" w:hAnsi="Times New Roman" w:cs="Times New Roman"/>
          <w:i/>
          <w:iCs/>
          <w:sz w:val="22"/>
          <w:szCs w:val="22"/>
          <w:lang w:val="fr-FR"/>
        </w:rPr>
        <w:t>10497:</w:t>
      </w:r>
      <w:proofErr w:type="gramEnd"/>
      <w:r w:rsidRPr="004A2584">
        <w:rPr>
          <w:rFonts w:ascii="Times New Roman" w:hAnsi="Times New Roman" w:cs="Times New Roman"/>
          <w:i/>
          <w:iCs/>
          <w:sz w:val="22"/>
          <w:szCs w:val="22"/>
          <w:lang w:val="fr-FR"/>
        </w:rPr>
        <w:t xml:space="preserve">2005; </w:t>
      </w:r>
    </w:p>
    <w:p w14:paraId="7A60DE11" w14:textId="15B07E8C" w:rsidR="002E7698" w:rsidRPr="004A2584" w:rsidRDefault="002E7698" w:rsidP="004A2584">
      <w:pPr>
        <w:pStyle w:val="Default"/>
        <w:numPr>
          <w:ilvl w:val="0"/>
          <w:numId w:val="3"/>
        </w:numPr>
        <w:spacing w:after="30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4A2584">
        <w:rPr>
          <w:rFonts w:ascii="Times New Roman" w:hAnsi="Times New Roman" w:cs="Times New Roman"/>
          <w:sz w:val="22"/>
          <w:szCs w:val="22"/>
          <w:lang w:val="fr-FR"/>
        </w:rPr>
        <w:t xml:space="preserve">Partile componente ale robinetelor sa prezinte rezistenta la coroziune ; </w:t>
      </w:r>
    </w:p>
    <w:p w14:paraId="713422F1" w14:textId="2EF37DA1" w:rsidR="002E7698" w:rsidRPr="004A2584" w:rsidRDefault="002E7698" w:rsidP="004A2584">
      <w:pPr>
        <w:pStyle w:val="Default"/>
        <w:numPr>
          <w:ilvl w:val="0"/>
          <w:numId w:val="3"/>
        </w:numPr>
        <w:spacing w:after="30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4A2584">
        <w:rPr>
          <w:rFonts w:ascii="Times New Roman" w:hAnsi="Times New Roman" w:cs="Times New Roman"/>
          <w:sz w:val="22"/>
          <w:szCs w:val="22"/>
          <w:lang w:val="fr-FR"/>
        </w:rPr>
        <w:t xml:space="preserve">Sa fie vopsite si protejate anticoroziune </w:t>
      </w:r>
    </w:p>
    <w:p w14:paraId="782D5FA0" w14:textId="4E2748E1" w:rsidR="002E7698" w:rsidRPr="004A2584" w:rsidRDefault="002E7698" w:rsidP="004A2584">
      <w:pPr>
        <w:pStyle w:val="Default"/>
        <w:numPr>
          <w:ilvl w:val="0"/>
          <w:numId w:val="3"/>
        </w:numPr>
        <w:spacing w:after="30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4A2584">
        <w:rPr>
          <w:rFonts w:ascii="Times New Roman" w:hAnsi="Times New Roman" w:cs="Times New Roman"/>
          <w:sz w:val="22"/>
          <w:szCs w:val="22"/>
          <w:lang w:val="fr-FR"/>
        </w:rPr>
        <w:t xml:space="preserve">Temperatura fluidului de lucru : -20°C pana la + 60° C </w:t>
      </w:r>
    </w:p>
    <w:p w14:paraId="7FBA6280" w14:textId="5423ACD7" w:rsidR="002E7698" w:rsidRPr="004A2584" w:rsidRDefault="002E7698" w:rsidP="004A2584">
      <w:pPr>
        <w:pStyle w:val="Default"/>
        <w:numPr>
          <w:ilvl w:val="0"/>
          <w:numId w:val="3"/>
        </w:numPr>
        <w:spacing w:after="30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4A2584">
        <w:rPr>
          <w:rFonts w:ascii="Times New Roman" w:hAnsi="Times New Roman" w:cs="Times New Roman"/>
          <w:sz w:val="22"/>
          <w:szCs w:val="22"/>
          <w:lang w:val="fr-FR"/>
        </w:rPr>
        <w:t xml:space="preserve">Temperatura mediului ambiant : -40°C pana la + 80° C </w:t>
      </w:r>
    </w:p>
    <w:p w14:paraId="2C61BF90" w14:textId="77AA8A6B" w:rsidR="002E7698" w:rsidRPr="004A2584" w:rsidRDefault="002E7698" w:rsidP="004A2584">
      <w:pPr>
        <w:pStyle w:val="Default"/>
        <w:numPr>
          <w:ilvl w:val="0"/>
          <w:numId w:val="3"/>
        </w:numPr>
        <w:spacing w:after="30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4A2584">
        <w:rPr>
          <w:rFonts w:ascii="Times New Roman" w:hAnsi="Times New Roman" w:cs="Times New Roman"/>
          <w:sz w:val="22"/>
          <w:szCs w:val="22"/>
          <w:lang w:val="fr-FR"/>
        </w:rPr>
        <w:t xml:space="preserve">Durata medie de viata pentru care producatorul va da asigurari de functionare fara </w:t>
      </w:r>
      <w:proofErr w:type="gramStart"/>
      <w:r w:rsidRPr="004A2584">
        <w:rPr>
          <w:rFonts w:ascii="Times New Roman" w:hAnsi="Times New Roman" w:cs="Times New Roman"/>
          <w:sz w:val="22"/>
          <w:szCs w:val="22"/>
          <w:lang w:val="fr-FR"/>
        </w:rPr>
        <w:t>incidente:</w:t>
      </w:r>
      <w:proofErr w:type="gramEnd"/>
      <w:r w:rsidRPr="004A2584">
        <w:rPr>
          <w:rFonts w:ascii="Times New Roman" w:hAnsi="Times New Roman" w:cs="Times New Roman"/>
          <w:sz w:val="22"/>
          <w:szCs w:val="22"/>
          <w:lang w:val="fr-FR"/>
        </w:rPr>
        <w:t xml:space="preserve"> min. 15 ani . </w:t>
      </w:r>
    </w:p>
    <w:p w14:paraId="3CFEC2EA" w14:textId="648D34AA" w:rsidR="002E7698" w:rsidRPr="004A2584" w:rsidRDefault="002E7698" w:rsidP="004A258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A2584">
        <w:rPr>
          <w:rFonts w:ascii="Times New Roman" w:hAnsi="Times New Roman" w:cs="Times New Roman"/>
          <w:sz w:val="22"/>
          <w:szCs w:val="22"/>
        </w:rPr>
        <w:t>Robinetele se furnizeaza avand placute de identificare in conformitate cu punctul „</w:t>
      </w:r>
      <w:r w:rsidRPr="004A2584">
        <w:rPr>
          <w:rFonts w:ascii="Times New Roman" w:hAnsi="Times New Roman" w:cs="Times New Roman"/>
          <w:b/>
          <w:bCs/>
          <w:sz w:val="22"/>
          <w:szCs w:val="22"/>
        </w:rPr>
        <w:t xml:space="preserve">Marcare” </w:t>
      </w:r>
    </w:p>
    <w:p w14:paraId="14886F6A" w14:textId="77777777" w:rsidR="002E7698" w:rsidRPr="004A2584" w:rsidRDefault="002E7698" w:rsidP="004A258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126F845" w14:textId="77777777" w:rsidR="002E7698" w:rsidRPr="004A2584" w:rsidRDefault="002E7698" w:rsidP="004A258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A2584">
        <w:rPr>
          <w:rFonts w:ascii="Times New Roman" w:hAnsi="Times New Roman" w:cs="Times New Roman"/>
          <w:b/>
          <w:bCs/>
          <w:sz w:val="22"/>
          <w:szCs w:val="22"/>
        </w:rPr>
        <w:t xml:space="preserve">Atentie! </w:t>
      </w:r>
    </w:p>
    <w:p w14:paraId="6783E86D" w14:textId="732F0A89" w:rsidR="002E7698" w:rsidRPr="004A2584" w:rsidRDefault="002E7698" w:rsidP="004A2584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4A2584">
        <w:rPr>
          <w:rFonts w:ascii="Times New Roman" w:hAnsi="Times New Roman" w:cs="Times New Roman"/>
          <w:sz w:val="22"/>
          <w:szCs w:val="22"/>
          <w:lang w:val="fr-FR"/>
        </w:rPr>
        <w:t xml:space="preserve">Se vor prezenta fise/carte tehnica cuprinzand caracteristicile robinetelor : cote de </w:t>
      </w:r>
      <w:proofErr w:type="gramStart"/>
      <w:r w:rsidRPr="004A2584">
        <w:rPr>
          <w:rFonts w:ascii="Times New Roman" w:hAnsi="Times New Roman" w:cs="Times New Roman"/>
          <w:sz w:val="22"/>
          <w:szCs w:val="22"/>
          <w:lang w:val="fr-FR"/>
        </w:rPr>
        <w:t>gabarit,etc.</w:t>
      </w:r>
      <w:proofErr w:type="gramEnd"/>
      <w:r w:rsidRPr="004A2584">
        <w:rPr>
          <w:rFonts w:ascii="Times New Roman" w:hAnsi="Times New Roman" w:cs="Times New Roman"/>
          <w:sz w:val="22"/>
          <w:szCs w:val="22"/>
          <w:lang w:val="fr-FR"/>
        </w:rPr>
        <w:t>, precum si instructiuni de montaj si de exploatare. Nu se vor admite de catre SC Megaconstruct S.A., produse pentru care producatorul/ furnizorul nu va prezenta aceste documente.</w:t>
      </w:r>
    </w:p>
    <w:p w14:paraId="6EB42B9E" w14:textId="10FA445D" w:rsidR="002E7698" w:rsidRPr="004A2584" w:rsidRDefault="002E7698" w:rsidP="004A2584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fr-FR"/>
        </w:rPr>
      </w:pPr>
    </w:p>
    <w:p w14:paraId="473E71CD" w14:textId="77777777" w:rsidR="002E7698" w:rsidRPr="004A2584" w:rsidRDefault="002E7698" w:rsidP="004A258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A2584">
        <w:rPr>
          <w:rFonts w:ascii="Times New Roman" w:hAnsi="Times New Roman" w:cs="Times New Roman"/>
          <w:b/>
          <w:bCs/>
          <w:sz w:val="22"/>
          <w:szCs w:val="22"/>
        </w:rPr>
        <w:t>3.Marcare</w:t>
      </w:r>
      <w:r w:rsidRPr="004A2584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41A09BB7" w14:textId="3D5D6D7D" w:rsidR="002E7698" w:rsidRPr="004A2584" w:rsidRDefault="002E7698" w:rsidP="004A2584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4A2584">
        <w:rPr>
          <w:rFonts w:ascii="Times New Roman" w:hAnsi="Times New Roman" w:cs="Times New Roman"/>
          <w:sz w:val="22"/>
          <w:szCs w:val="22"/>
          <w:lang w:val="fr-FR"/>
        </w:rPr>
        <w:t xml:space="preserve">Marcarea se va executa in conformitate cu </w:t>
      </w:r>
      <w:r w:rsidRPr="004A2584">
        <w:rPr>
          <w:rFonts w:ascii="Times New Roman" w:hAnsi="Times New Roman" w:cs="Times New Roman"/>
          <w:i/>
          <w:iCs/>
          <w:sz w:val="22"/>
          <w:szCs w:val="22"/>
          <w:lang w:val="fr-FR"/>
        </w:rPr>
        <w:t xml:space="preserve">SR EN </w:t>
      </w:r>
      <w:proofErr w:type="gramStart"/>
      <w:r w:rsidRPr="004A2584">
        <w:rPr>
          <w:rFonts w:ascii="Times New Roman" w:hAnsi="Times New Roman" w:cs="Times New Roman"/>
          <w:i/>
          <w:iCs/>
          <w:sz w:val="22"/>
          <w:szCs w:val="22"/>
          <w:lang w:val="fr-FR"/>
        </w:rPr>
        <w:t>19:</w:t>
      </w:r>
      <w:proofErr w:type="gramEnd"/>
      <w:r w:rsidRPr="004A2584">
        <w:rPr>
          <w:rFonts w:ascii="Times New Roman" w:hAnsi="Times New Roman" w:cs="Times New Roman"/>
          <w:i/>
          <w:iCs/>
          <w:sz w:val="22"/>
          <w:szCs w:val="22"/>
          <w:lang w:val="fr-FR"/>
        </w:rPr>
        <w:t xml:space="preserve">2003-Robinetarie industriala. Marcarea aparatelor de robinetarie de metal </w:t>
      </w:r>
      <w:r w:rsidRPr="004A2584">
        <w:rPr>
          <w:rFonts w:ascii="Times New Roman" w:hAnsi="Times New Roman" w:cs="Times New Roman"/>
          <w:sz w:val="22"/>
          <w:szCs w:val="22"/>
          <w:lang w:val="fr-FR"/>
        </w:rPr>
        <w:t xml:space="preserve">sau cu prevederile standardului in baza caruia au fost executate si va trebui sa contina cel putin </w:t>
      </w:r>
      <w:proofErr w:type="gramStart"/>
      <w:r w:rsidRPr="004A2584">
        <w:rPr>
          <w:rFonts w:ascii="Times New Roman" w:hAnsi="Times New Roman" w:cs="Times New Roman"/>
          <w:sz w:val="22"/>
          <w:szCs w:val="22"/>
          <w:lang w:val="fr-FR"/>
        </w:rPr>
        <w:t>urmatoarele:</w:t>
      </w:r>
      <w:proofErr w:type="gramEnd"/>
      <w:r w:rsidRPr="004A2584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</w:p>
    <w:p w14:paraId="498297F1" w14:textId="08EDD56F" w:rsidR="002E7698" w:rsidRPr="004A2584" w:rsidRDefault="002E7698" w:rsidP="004A2584">
      <w:pPr>
        <w:pStyle w:val="Default"/>
        <w:numPr>
          <w:ilvl w:val="0"/>
          <w:numId w:val="3"/>
        </w:numPr>
        <w:spacing w:after="27"/>
        <w:jc w:val="both"/>
        <w:rPr>
          <w:rFonts w:ascii="Times New Roman" w:hAnsi="Times New Roman" w:cs="Times New Roman"/>
          <w:sz w:val="22"/>
          <w:szCs w:val="22"/>
        </w:rPr>
      </w:pPr>
      <w:r w:rsidRPr="004A2584">
        <w:rPr>
          <w:rFonts w:ascii="Times New Roman" w:hAnsi="Times New Roman" w:cs="Times New Roman"/>
          <w:sz w:val="22"/>
          <w:szCs w:val="22"/>
        </w:rPr>
        <w:t xml:space="preserve">Sigla societăţii producătoare. </w:t>
      </w:r>
    </w:p>
    <w:p w14:paraId="320BD7F0" w14:textId="2721BD3F" w:rsidR="002E7698" w:rsidRPr="004A2584" w:rsidRDefault="002E7698" w:rsidP="004A2584">
      <w:pPr>
        <w:pStyle w:val="Default"/>
        <w:numPr>
          <w:ilvl w:val="0"/>
          <w:numId w:val="3"/>
        </w:numPr>
        <w:spacing w:after="27"/>
        <w:jc w:val="both"/>
        <w:rPr>
          <w:rFonts w:ascii="Times New Roman" w:hAnsi="Times New Roman" w:cs="Times New Roman"/>
          <w:sz w:val="22"/>
          <w:szCs w:val="22"/>
        </w:rPr>
      </w:pPr>
      <w:r w:rsidRPr="004A2584">
        <w:rPr>
          <w:rFonts w:ascii="Times New Roman" w:hAnsi="Times New Roman" w:cs="Times New Roman"/>
          <w:sz w:val="22"/>
          <w:szCs w:val="22"/>
        </w:rPr>
        <w:t xml:space="preserve">Diametru nominal </w:t>
      </w:r>
    </w:p>
    <w:p w14:paraId="0B67CE6F" w14:textId="5465DD06" w:rsidR="002E7698" w:rsidRPr="004A2584" w:rsidRDefault="002E7698" w:rsidP="004A2584">
      <w:pPr>
        <w:pStyle w:val="Default"/>
        <w:numPr>
          <w:ilvl w:val="0"/>
          <w:numId w:val="3"/>
        </w:numPr>
        <w:spacing w:after="27"/>
        <w:jc w:val="both"/>
        <w:rPr>
          <w:rFonts w:ascii="Times New Roman" w:hAnsi="Times New Roman" w:cs="Times New Roman"/>
          <w:sz w:val="22"/>
          <w:szCs w:val="22"/>
        </w:rPr>
      </w:pPr>
      <w:r w:rsidRPr="004A2584">
        <w:rPr>
          <w:rFonts w:ascii="Times New Roman" w:hAnsi="Times New Roman" w:cs="Times New Roman"/>
          <w:sz w:val="22"/>
          <w:szCs w:val="22"/>
        </w:rPr>
        <w:t xml:space="preserve">Material </w:t>
      </w:r>
    </w:p>
    <w:p w14:paraId="28672D4D" w14:textId="62DCFF6D" w:rsidR="002E7698" w:rsidRPr="004A2584" w:rsidRDefault="002E7698" w:rsidP="004A2584">
      <w:pPr>
        <w:pStyle w:val="Default"/>
        <w:numPr>
          <w:ilvl w:val="0"/>
          <w:numId w:val="3"/>
        </w:numPr>
        <w:spacing w:after="27"/>
        <w:jc w:val="both"/>
        <w:rPr>
          <w:rFonts w:ascii="Times New Roman" w:hAnsi="Times New Roman" w:cs="Times New Roman"/>
          <w:sz w:val="22"/>
          <w:szCs w:val="22"/>
        </w:rPr>
      </w:pPr>
      <w:r w:rsidRPr="004A2584">
        <w:rPr>
          <w:rFonts w:ascii="Times New Roman" w:hAnsi="Times New Roman" w:cs="Times New Roman"/>
          <w:sz w:val="22"/>
          <w:szCs w:val="22"/>
        </w:rPr>
        <w:t xml:space="preserve">Presiunea nominala </w:t>
      </w:r>
    </w:p>
    <w:p w14:paraId="1941A690" w14:textId="533FE70B" w:rsidR="002E7698" w:rsidRPr="004A2584" w:rsidRDefault="002E7698" w:rsidP="004A258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A2584">
        <w:rPr>
          <w:rFonts w:ascii="Times New Roman" w:hAnsi="Times New Roman" w:cs="Times New Roman"/>
          <w:sz w:val="22"/>
          <w:szCs w:val="22"/>
        </w:rPr>
        <w:t xml:space="preserve">Codul produsului </w:t>
      </w:r>
    </w:p>
    <w:p w14:paraId="069F8FA6" w14:textId="77777777" w:rsidR="002E7698" w:rsidRPr="004A2584" w:rsidRDefault="002E7698" w:rsidP="004A258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C1D4FEA" w14:textId="325682A9" w:rsidR="002E7698" w:rsidRPr="004A2584" w:rsidRDefault="002E7698" w:rsidP="004A2584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4A2584">
        <w:rPr>
          <w:rFonts w:ascii="Times New Roman" w:hAnsi="Times New Roman" w:cs="Times New Roman"/>
          <w:sz w:val="22"/>
          <w:szCs w:val="22"/>
          <w:lang w:val="fr-FR"/>
        </w:rPr>
        <w:t>Totodata robinetele vor fi livrate insotite de placuta de identificare care va cuprinde :</w:t>
      </w:r>
    </w:p>
    <w:p w14:paraId="29C01A2F" w14:textId="77777777" w:rsidR="002E7698" w:rsidRPr="004A2584" w:rsidRDefault="002E7698" w:rsidP="004A258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258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PRODUCATOR </w:t>
      </w:r>
    </w:p>
    <w:p w14:paraId="49B952F1" w14:textId="77777777" w:rsidR="002E7698" w:rsidRPr="004A2584" w:rsidRDefault="002E7698" w:rsidP="004A258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258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ROBINET CU FLUTURE </w:t>
      </w:r>
    </w:p>
    <w:p w14:paraId="65AFC788" w14:textId="77777777" w:rsidR="002E7698" w:rsidRPr="004A2584" w:rsidRDefault="002E7698" w:rsidP="004A258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4A2584">
        <w:rPr>
          <w:rFonts w:ascii="Times New Roman" w:hAnsi="Times New Roman" w:cs="Times New Roman"/>
          <w:b/>
          <w:bCs/>
          <w:color w:val="auto"/>
          <w:sz w:val="22"/>
          <w:szCs w:val="22"/>
        </w:rPr>
        <w:t>Seria:_</w:t>
      </w:r>
      <w:proofErr w:type="gramEnd"/>
      <w:r w:rsidRPr="004A258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____________________Anul:_____ </w:t>
      </w:r>
    </w:p>
    <w:p w14:paraId="2386A066" w14:textId="77777777" w:rsidR="002E7698" w:rsidRPr="004A2584" w:rsidRDefault="002E7698" w:rsidP="004A258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fr-FR"/>
        </w:rPr>
      </w:pPr>
      <w:proofErr w:type="gramStart"/>
      <w:r w:rsidRPr="004A2584">
        <w:rPr>
          <w:rFonts w:ascii="Times New Roman" w:hAnsi="Times New Roman" w:cs="Times New Roman"/>
          <w:b/>
          <w:bCs/>
          <w:color w:val="auto"/>
          <w:sz w:val="22"/>
          <w:szCs w:val="22"/>
          <w:lang w:val="fr-FR"/>
        </w:rPr>
        <w:t>DN:</w:t>
      </w:r>
      <w:proofErr w:type="gramEnd"/>
      <w:r w:rsidRPr="004A2584">
        <w:rPr>
          <w:rFonts w:ascii="Times New Roman" w:hAnsi="Times New Roman" w:cs="Times New Roman"/>
          <w:b/>
          <w:bCs/>
          <w:color w:val="auto"/>
          <w:sz w:val="22"/>
          <w:szCs w:val="22"/>
          <w:lang w:val="fr-FR"/>
        </w:rPr>
        <w:t xml:space="preserve"> PN: bar EN </w:t>
      </w:r>
    </w:p>
    <w:p w14:paraId="7EC4236C" w14:textId="77777777" w:rsidR="002E7698" w:rsidRPr="004A2584" w:rsidRDefault="002E7698" w:rsidP="004A258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fr-FR"/>
        </w:rPr>
      </w:pPr>
      <w:r w:rsidRPr="004A2584">
        <w:rPr>
          <w:rFonts w:ascii="Times New Roman" w:hAnsi="Times New Roman" w:cs="Times New Roman"/>
          <w:b/>
          <w:bCs/>
          <w:color w:val="auto"/>
          <w:sz w:val="22"/>
          <w:szCs w:val="22"/>
          <w:lang w:val="fr-FR"/>
        </w:rPr>
        <w:t xml:space="preserve">Grupa </w:t>
      </w:r>
      <w:proofErr w:type="gramStart"/>
      <w:r w:rsidRPr="004A2584">
        <w:rPr>
          <w:rFonts w:ascii="Times New Roman" w:hAnsi="Times New Roman" w:cs="Times New Roman"/>
          <w:b/>
          <w:bCs/>
          <w:color w:val="auto"/>
          <w:sz w:val="22"/>
          <w:szCs w:val="22"/>
          <w:lang w:val="fr-FR"/>
        </w:rPr>
        <w:t>fluidului:</w:t>
      </w:r>
      <w:proofErr w:type="gramEnd"/>
      <w:r w:rsidRPr="004A2584">
        <w:rPr>
          <w:rFonts w:ascii="Times New Roman" w:hAnsi="Times New Roman" w:cs="Times New Roman"/>
          <w:b/>
          <w:bCs/>
          <w:color w:val="auto"/>
          <w:sz w:val="22"/>
          <w:szCs w:val="22"/>
          <w:lang w:val="fr-FR"/>
        </w:rPr>
        <w:t xml:space="preserve"> 1 (gaz natural) </w:t>
      </w:r>
    </w:p>
    <w:p w14:paraId="458FD32E" w14:textId="77777777" w:rsidR="002E7698" w:rsidRPr="004A2584" w:rsidRDefault="002E7698" w:rsidP="004A258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fr-FR"/>
        </w:rPr>
      </w:pPr>
      <w:proofErr w:type="gramStart"/>
      <w:r w:rsidRPr="004A2584">
        <w:rPr>
          <w:rFonts w:ascii="Times New Roman" w:hAnsi="Times New Roman" w:cs="Times New Roman"/>
          <w:b/>
          <w:bCs/>
          <w:color w:val="auto"/>
          <w:sz w:val="22"/>
          <w:szCs w:val="22"/>
          <w:lang w:val="fr-FR"/>
        </w:rPr>
        <w:t>Mat:</w:t>
      </w:r>
      <w:proofErr w:type="gramEnd"/>
      <w:r w:rsidRPr="004A2584">
        <w:rPr>
          <w:rFonts w:ascii="Times New Roman" w:hAnsi="Times New Roman" w:cs="Times New Roman"/>
          <w:b/>
          <w:bCs/>
          <w:color w:val="auto"/>
          <w:sz w:val="22"/>
          <w:szCs w:val="22"/>
          <w:lang w:val="fr-FR"/>
        </w:rPr>
        <w:t xml:space="preserve"> </w:t>
      </w:r>
    </w:p>
    <w:p w14:paraId="39A569BF" w14:textId="77777777" w:rsidR="002E7698" w:rsidRPr="004A2584" w:rsidRDefault="002E7698" w:rsidP="004A258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fr-FR"/>
        </w:rPr>
      </w:pPr>
      <w:proofErr w:type="gramStart"/>
      <w:r w:rsidRPr="004A2584">
        <w:rPr>
          <w:rFonts w:ascii="Times New Roman" w:hAnsi="Times New Roman" w:cs="Times New Roman"/>
          <w:b/>
          <w:bCs/>
          <w:color w:val="auto"/>
          <w:sz w:val="22"/>
          <w:szCs w:val="22"/>
          <w:lang w:val="fr-FR"/>
        </w:rPr>
        <w:t>Masa:</w:t>
      </w:r>
      <w:proofErr w:type="gramEnd"/>
      <w:r w:rsidRPr="004A2584">
        <w:rPr>
          <w:rFonts w:ascii="Times New Roman" w:hAnsi="Times New Roman" w:cs="Times New Roman"/>
          <w:b/>
          <w:bCs/>
          <w:color w:val="auto"/>
          <w:sz w:val="22"/>
          <w:szCs w:val="22"/>
          <w:lang w:val="fr-FR"/>
        </w:rPr>
        <w:t xml:space="preserve"> </w:t>
      </w:r>
    </w:p>
    <w:p w14:paraId="19D69CA8" w14:textId="6673582D" w:rsidR="002E7698" w:rsidRPr="004A2584" w:rsidRDefault="002E7698" w:rsidP="004A258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fr-FR"/>
        </w:rPr>
      </w:pPr>
      <w:r w:rsidRPr="004A2584">
        <w:rPr>
          <w:rFonts w:ascii="Times New Roman" w:hAnsi="Times New Roman" w:cs="Times New Roman"/>
          <w:b/>
          <w:bCs/>
          <w:color w:val="auto"/>
          <w:sz w:val="22"/>
          <w:szCs w:val="22"/>
          <w:lang w:val="fr-FR"/>
        </w:rPr>
        <w:t>Temp</w:t>
      </w:r>
      <w:r w:rsidR="001052E8">
        <w:rPr>
          <w:rFonts w:ascii="Times New Roman" w:hAnsi="Times New Roman" w:cs="Times New Roman"/>
          <w:b/>
          <w:bCs/>
          <w:color w:val="auto"/>
          <w:sz w:val="22"/>
          <w:szCs w:val="22"/>
          <w:lang w:val="fr-FR"/>
        </w:rPr>
        <w:t xml:space="preserve">eratura </w:t>
      </w:r>
      <w:r w:rsidRPr="004A2584">
        <w:rPr>
          <w:rFonts w:ascii="Times New Roman" w:hAnsi="Times New Roman" w:cs="Times New Roman"/>
          <w:b/>
          <w:bCs/>
          <w:color w:val="auto"/>
          <w:sz w:val="22"/>
          <w:szCs w:val="22"/>
          <w:lang w:val="fr-FR"/>
        </w:rPr>
        <w:t xml:space="preserve">de </w:t>
      </w:r>
      <w:proofErr w:type="gramStart"/>
      <w:r w:rsidRPr="004A2584">
        <w:rPr>
          <w:rFonts w:ascii="Times New Roman" w:hAnsi="Times New Roman" w:cs="Times New Roman"/>
          <w:b/>
          <w:bCs/>
          <w:color w:val="auto"/>
          <w:sz w:val="22"/>
          <w:szCs w:val="22"/>
          <w:lang w:val="fr-FR"/>
        </w:rPr>
        <w:t>lucru:</w:t>
      </w:r>
      <w:proofErr w:type="gramEnd"/>
      <w:r w:rsidRPr="004A2584">
        <w:rPr>
          <w:rFonts w:ascii="Times New Roman" w:hAnsi="Times New Roman" w:cs="Times New Roman"/>
          <w:b/>
          <w:bCs/>
          <w:color w:val="auto"/>
          <w:sz w:val="22"/>
          <w:szCs w:val="22"/>
          <w:lang w:val="fr-FR"/>
        </w:rPr>
        <w:t xml:space="preserve"> CE </w:t>
      </w:r>
    </w:p>
    <w:p w14:paraId="788136BE" w14:textId="77777777" w:rsidR="002E7698" w:rsidRPr="004A2584" w:rsidRDefault="002E7698" w:rsidP="004A2584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fr-FR"/>
        </w:rPr>
      </w:pPr>
    </w:p>
    <w:p w14:paraId="59448B75" w14:textId="558F60CB" w:rsidR="002E7698" w:rsidRPr="004A2584" w:rsidRDefault="002E7698" w:rsidP="004A258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fr-FR"/>
        </w:rPr>
      </w:pPr>
      <w:r w:rsidRPr="004A2584">
        <w:rPr>
          <w:rFonts w:ascii="Times New Roman" w:hAnsi="Times New Roman" w:cs="Times New Roman"/>
          <w:b/>
          <w:bCs/>
          <w:color w:val="auto"/>
          <w:sz w:val="22"/>
          <w:szCs w:val="22"/>
          <w:lang w:val="fr-FR"/>
        </w:rPr>
        <w:t xml:space="preserve">4.Documente si certificate </w:t>
      </w:r>
    </w:p>
    <w:p w14:paraId="35A6EAB6" w14:textId="77777777" w:rsidR="002E7698" w:rsidRPr="004A2584" w:rsidRDefault="002E7698" w:rsidP="004A258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fr-FR"/>
        </w:rPr>
      </w:pPr>
      <w:r w:rsidRPr="004A2584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Producătorul /furnizorul va prezenta următoarele certificate şi </w:t>
      </w:r>
      <w:proofErr w:type="gramStart"/>
      <w:r w:rsidRPr="004A2584">
        <w:rPr>
          <w:rFonts w:ascii="Times New Roman" w:hAnsi="Times New Roman" w:cs="Times New Roman"/>
          <w:color w:val="auto"/>
          <w:sz w:val="22"/>
          <w:szCs w:val="22"/>
          <w:lang w:val="fr-FR"/>
        </w:rPr>
        <w:t>documente:</w:t>
      </w:r>
      <w:proofErr w:type="gramEnd"/>
      <w:r w:rsidRPr="004A2584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 </w:t>
      </w:r>
    </w:p>
    <w:p w14:paraId="5F870E79" w14:textId="77777777" w:rsidR="002E7698" w:rsidRPr="004A2584" w:rsidRDefault="002E7698" w:rsidP="004A2584">
      <w:pPr>
        <w:pStyle w:val="Default"/>
        <w:spacing w:after="14"/>
        <w:jc w:val="both"/>
        <w:rPr>
          <w:rFonts w:ascii="Times New Roman" w:hAnsi="Times New Roman" w:cs="Times New Roman"/>
          <w:color w:val="auto"/>
          <w:sz w:val="22"/>
          <w:szCs w:val="22"/>
          <w:lang w:val="fr-FR"/>
        </w:rPr>
      </w:pPr>
      <w:r w:rsidRPr="004A2584">
        <w:rPr>
          <w:rFonts w:ascii="Times New Roman" w:hAnsi="Times New Roman" w:cs="Times New Roman"/>
          <w:color w:val="auto"/>
          <w:sz w:val="22"/>
          <w:szCs w:val="22"/>
        </w:rPr>
        <w:t></w:t>
      </w:r>
      <w:r w:rsidRPr="004A2584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 Certificat pentru Sistemul de management calitate şi de mediu </w:t>
      </w:r>
    </w:p>
    <w:p w14:paraId="3A478BAA" w14:textId="60DD287F" w:rsidR="002E7698" w:rsidRPr="004A2584" w:rsidRDefault="002E7698" w:rsidP="004A258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fr-FR"/>
        </w:rPr>
      </w:pPr>
      <w:r w:rsidRPr="004A2584">
        <w:rPr>
          <w:rFonts w:ascii="Times New Roman" w:hAnsi="Times New Roman" w:cs="Times New Roman"/>
          <w:color w:val="auto"/>
          <w:sz w:val="22"/>
          <w:szCs w:val="22"/>
        </w:rPr>
        <w:t></w:t>
      </w:r>
      <w:r w:rsidRPr="004A2584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 Una dintre </w:t>
      </w:r>
      <w:proofErr w:type="gramStart"/>
      <w:r w:rsidRPr="004A2584">
        <w:rPr>
          <w:rFonts w:ascii="Times New Roman" w:hAnsi="Times New Roman" w:cs="Times New Roman"/>
          <w:color w:val="auto"/>
          <w:sz w:val="22"/>
          <w:szCs w:val="22"/>
          <w:lang w:val="fr-FR"/>
        </w:rPr>
        <w:t>conditiile :</w:t>
      </w:r>
      <w:proofErr w:type="gramEnd"/>
      <w:r w:rsidRPr="004A2584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 </w:t>
      </w:r>
    </w:p>
    <w:p w14:paraId="65C5D8AA" w14:textId="77777777" w:rsidR="002E7698" w:rsidRPr="004A2584" w:rsidRDefault="002E7698" w:rsidP="004A258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fr-FR"/>
        </w:rPr>
      </w:pPr>
      <w:r w:rsidRPr="004A2584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- Marcaj european de conformitate </w:t>
      </w:r>
    </w:p>
    <w:p w14:paraId="7215DEC7" w14:textId="1F678A1F" w:rsidR="002E7698" w:rsidRPr="004A2584" w:rsidRDefault="002E7698" w:rsidP="004A258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2584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- Aviz Tehnic sau certificat emis </w:t>
      </w:r>
      <w:proofErr w:type="gramStart"/>
      <w:r w:rsidRPr="004A2584">
        <w:rPr>
          <w:rFonts w:ascii="Times New Roman" w:hAnsi="Times New Roman" w:cs="Times New Roman"/>
          <w:color w:val="auto"/>
          <w:sz w:val="22"/>
          <w:szCs w:val="22"/>
          <w:lang w:val="fr-FR"/>
        </w:rPr>
        <w:t>de un</w:t>
      </w:r>
      <w:proofErr w:type="gramEnd"/>
      <w:r w:rsidRPr="004A2584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 organism de certificare abilitat (exemplu pentru Romania -Consiliul Tehnic Permanent pentru Construcţii si Agrement Tehnic emis de catre un organism abilitat in Romania. Se vor prezenta totodata si anexele acestor documente (raportul /procesul-verbal al grupei specializate sau comisiei de agrementare). </w:t>
      </w:r>
      <w:r w:rsidRPr="004A2584">
        <w:rPr>
          <w:rFonts w:ascii="Times New Roman" w:hAnsi="Times New Roman" w:cs="Times New Roman"/>
          <w:color w:val="auto"/>
          <w:sz w:val="22"/>
          <w:szCs w:val="22"/>
        </w:rPr>
        <w:t xml:space="preserve">Certificatele se vor prezenta traduse in limba romana. </w:t>
      </w:r>
    </w:p>
    <w:p w14:paraId="4C105D25" w14:textId="65E512A4" w:rsidR="002E7698" w:rsidRPr="00123B3C" w:rsidRDefault="002E7698" w:rsidP="004A2584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2"/>
          <w:szCs w:val="22"/>
          <w:lang w:val="fr-FR"/>
        </w:rPr>
      </w:pPr>
      <w:r w:rsidRPr="004A2584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La livrare produsele vor fi insotite de certificate de calitate si de conformitate, certificate de garantie, fisa tehnica, instructiuni, recomandari si scheme de montaj. </w:t>
      </w:r>
      <w:r w:rsidRPr="00123B3C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Toate documentele se vor prezenta in limba </w:t>
      </w:r>
      <w:proofErr w:type="gramStart"/>
      <w:r w:rsidRPr="00123B3C">
        <w:rPr>
          <w:rFonts w:ascii="Times New Roman" w:hAnsi="Times New Roman" w:cs="Times New Roman"/>
          <w:color w:val="auto"/>
          <w:sz w:val="22"/>
          <w:szCs w:val="22"/>
          <w:lang w:val="fr-FR"/>
        </w:rPr>
        <w:t>romana .</w:t>
      </w:r>
      <w:proofErr w:type="gramEnd"/>
      <w:r w:rsidRPr="00123B3C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 </w:t>
      </w:r>
    </w:p>
    <w:p w14:paraId="2AD2412A" w14:textId="77777777" w:rsidR="002E7698" w:rsidRPr="00123B3C" w:rsidRDefault="002E7698" w:rsidP="004A258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fr-FR"/>
        </w:rPr>
      </w:pPr>
    </w:p>
    <w:p w14:paraId="5F1AB13D" w14:textId="77777777" w:rsidR="002E7698" w:rsidRPr="00123B3C" w:rsidRDefault="002E7698" w:rsidP="004A258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fr-FR"/>
        </w:rPr>
      </w:pPr>
      <w:r w:rsidRPr="00123B3C">
        <w:rPr>
          <w:rFonts w:ascii="Times New Roman" w:hAnsi="Times New Roman" w:cs="Times New Roman"/>
          <w:b/>
          <w:bCs/>
          <w:color w:val="auto"/>
          <w:sz w:val="22"/>
          <w:szCs w:val="22"/>
          <w:lang w:val="fr-FR"/>
        </w:rPr>
        <w:t xml:space="preserve">Atentie ! </w:t>
      </w:r>
    </w:p>
    <w:p w14:paraId="1E0E47DB" w14:textId="16DFA951" w:rsidR="002E7698" w:rsidRPr="004A2584" w:rsidRDefault="002E7698" w:rsidP="004A258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fr-FR"/>
        </w:rPr>
      </w:pPr>
      <w:r w:rsidRPr="004A2584">
        <w:rPr>
          <w:rFonts w:ascii="Times New Roman" w:hAnsi="Times New Roman" w:cs="Times New Roman"/>
          <w:color w:val="auto"/>
          <w:sz w:val="22"/>
          <w:szCs w:val="22"/>
          <w:lang w:val="fr-FR"/>
        </w:rPr>
        <w:t>Nu se vor admite de catre SC Megaconstruct S.A. produse pentru care producatorul/furnizorul nu prezinta documentele si certificatele solicitate la alineatele de la pct.</w:t>
      </w:r>
      <w:r w:rsidR="00123B3C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 </w:t>
      </w:r>
      <w:r w:rsidRPr="004A2584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3 pentru utilizare in domeniul gazelor naturale. </w:t>
      </w:r>
    </w:p>
    <w:p w14:paraId="24E7561B" w14:textId="77777777" w:rsidR="002E7698" w:rsidRPr="004A2584" w:rsidRDefault="002E7698" w:rsidP="004A258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258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5. Standarde de referinta </w:t>
      </w:r>
    </w:p>
    <w:p w14:paraId="59DF1077" w14:textId="2C2B1312" w:rsidR="002E7698" w:rsidRPr="004A2584" w:rsidRDefault="002E7698" w:rsidP="004A2584">
      <w:pPr>
        <w:pStyle w:val="Default"/>
        <w:numPr>
          <w:ilvl w:val="0"/>
          <w:numId w:val="5"/>
        </w:numPr>
        <w:spacing w:after="29"/>
        <w:jc w:val="both"/>
        <w:rPr>
          <w:rFonts w:ascii="Times New Roman" w:hAnsi="Times New Roman" w:cs="Times New Roman"/>
          <w:color w:val="auto"/>
          <w:sz w:val="22"/>
          <w:szCs w:val="22"/>
          <w:lang w:val="fr-FR"/>
        </w:rPr>
      </w:pPr>
      <w:r w:rsidRPr="004A2584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SR EN ISO </w:t>
      </w:r>
      <w:proofErr w:type="gramStart"/>
      <w:r w:rsidRPr="004A2584">
        <w:rPr>
          <w:rFonts w:ascii="Times New Roman" w:hAnsi="Times New Roman" w:cs="Times New Roman"/>
          <w:color w:val="auto"/>
          <w:sz w:val="22"/>
          <w:szCs w:val="22"/>
          <w:lang w:val="fr-FR"/>
        </w:rPr>
        <w:t>10497:</w:t>
      </w:r>
      <w:proofErr w:type="gramEnd"/>
      <w:r w:rsidRPr="004A2584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2005- Incercari ale aparatelor de robinetarie .Caracteristici ale incercarii la foc; </w:t>
      </w:r>
    </w:p>
    <w:p w14:paraId="5D878A15" w14:textId="0B876CF0" w:rsidR="002E7698" w:rsidRPr="004A2584" w:rsidRDefault="002E7698" w:rsidP="004A2584">
      <w:pPr>
        <w:pStyle w:val="Default"/>
        <w:numPr>
          <w:ilvl w:val="0"/>
          <w:numId w:val="5"/>
        </w:numPr>
        <w:spacing w:after="29"/>
        <w:jc w:val="both"/>
        <w:rPr>
          <w:rFonts w:ascii="Times New Roman" w:hAnsi="Times New Roman" w:cs="Times New Roman"/>
          <w:color w:val="auto"/>
          <w:sz w:val="22"/>
          <w:szCs w:val="22"/>
          <w:lang w:val="fr-FR"/>
        </w:rPr>
      </w:pPr>
      <w:r w:rsidRPr="004A2584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SR EN </w:t>
      </w:r>
      <w:proofErr w:type="gramStart"/>
      <w:r w:rsidRPr="004A2584">
        <w:rPr>
          <w:rFonts w:ascii="Times New Roman" w:hAnsi="Times New Roman" w:cs="Times New Roman"/>
          <w:color w:val="auto"/>
          <w:sz w:val="22"/>
          <w:szCs w:val="22"/>
          <w:lang w:val="fr-FR"/>
        </w:rPr>
        <w:t>12570:</w:t>
      </w:r>
      <w:proofErr w:type="gramEnd"/>
      <w:r w:rsidRPr="004A2584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2003-Robinetarie industriala.Metode de dimensionare a organelor de manevra . </w:t>
      </w:r>
    </w:p>
    <w:p w14:paraId="33C93433" w14:textId="29B2F911" w:rsidR="002E7698" w:rsidRPr="004A2584" w:rsidRDefault="002E7698" w:rsidP="004A2584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2584">
        <w:rPr>
          <w:rFonts w:ascii="Times New Roman" w:hAnsi="Times New Roman" w:cs="Times New Roman"/>
          <w:color w:val="auto"/>
          <w:sz w:val="22"/>
          <w:szCs w:val="22"/>
        </w:rPr>
        <w:t xml:space="preserve">SR EN 593:2009 Robinetarie industriala. Robinete metalice cu </w:t>
      </w:r>
      <w:r w:rsidR="00123B3C">
        <w:rPr>
          <w:rFonts w:ascii="Times New Roman" w:hAnsi="Times New Roman" w:cs="Times New Roman"/>
          <w:color w:val="auto"/>
          <w:sz w:val="22"/>
          <w:szCs w:val="22"/>
        </w:rPr>
        <w:t>fluture.</w:t>
      </w:r>
      <w:r w:rsidRPr="004A258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6BCED21E" w14:textId="77777777" w:rsidR="002E7698" w:rsidRPr="004A2584" w:rsidRDefault="002E7698" w:rsidP="004A258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DC0D4C1" w14:textId="77777777" w:rsidR="002E7698" w:rsidRPr="004A2584" w:rsidRDefault="002E7698" w:rsidP="004A258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2584">
        <w:rPr>
          <w:rFonts w:ascii="Times New Roman" w:hAnsi="Times New Roman" w:cs="Times New Roman"/>
          <w:b/>
          <w:bCs/>
          <w:color w:val="auto"/>
          <w:sz w:val="22"/>
          <w:szCs w:val="22"/>
        </w:rPr>
        <w:t>6. Garantie</w:t>
      </w:r>
      <w:r w:rsidRPr="004A2584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14:paraId="69AEF5A2" w14:textId="77777777" w:rsidR="002E7698" w:rsidRPr="004A2584" w:rsidRDefault="002E7698" w:rsidP="004A258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fr-FR"/>
        </w:rPr>
      </w:pPr>
      <w:r w:rsidRPr="004A2584">
        <w:rPr>
          <w:rFonts w:ascii="Times New Roman" w:hAnsi="Times New Roman" w:cs="Times New Roman"/>
          <w:color w:val="auto"/>
          <w:sz w:val="22"/>
          <w:szCs w:val="22"/>
        </w:rPr>
        <w:t></w:t>
      </w:r>
      <w:r w:rsidRPr="004A2584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 producătorul trebuie să garanteze calitatea şi buna funcţionare a produselor livrate pe o perioadă de 24 luni de la punerea in functiune. </w:t>
      </w:r>
    </w:p>
    <w:p w14:paraId="79915598" w14:textId="77777777" w:rsidR="00EE30D1" w:rsidRPr="004A2584" w:rsidRDefault="00EE30D1" w:rsidP="004A2584">
      <w:pPr>
        <w:jc w:val="both"/>
        <w:rPr>
          <w:rFonts w:ascii="Times New Roman" w:hAnsi="Times New Roman"/>
          <w:lang w:val="fr-FR"/>
        </w:rPr>
      </w:pPr>
    </w:p>
    <w:sectPr w:rsidR="00EE30D1" w:rsidRPr="004A2584" w:rsidSect="001052E8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1559B" w14:textId="77777777" w:rsidR="002A52E6" w:rsidRDefault="002A52E6" w:rsidP="00BF5A7B">
      <w:pPr>
        <w:spacing w:after="0" w:line="240" w:lineRule="auto"/>
      </w:pPr>
      <w:r>
        <w:separator/>
      </w:r>
    </w:p>
  </w:endnote>
  <w:endnote w:type="continuationSeparator" w:id="0">
    <w:p w14:paraId="7991559C" w14:textId="77777777" w:rsidR="002A52E6" w:rsidRDefault="002A52E6" w:rsidP="00BF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1916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27F8968" w14:textId="76EC1372" w:rsidR="002E7698" w:rsidRDefault="002E769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991559E" w14:textId="671A2EBA" w:rsidR="00FF41BD" w:rsidRDefault="00FF41BD" w:rsidP="00FF41B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15599" w14:textId="77777777" w:rsidR="002A52E6" w:rsidRDefault="002A52E6" w:rsidP="00BF5A7B">
      <w:pPr>
        <w:spacing w:after="0" w:line="240" w:lineRule="auto"/>
      </w:pPr>
      <w:r>
        <w:separator/>
      </w:r>
    </w:p>
  </w:footnote>
  <w:footnote w:type="continuationSeparator" w:id="0">
    <w:p w14:paraId="7991559A" w14:textId="77777777" w:rsidR="002A52E6" w:rsidRDefault="002A52E6" w:rsidP="00BF5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1559D" w14:textId="46460201" w:rsidR="00BF5A7B" w:rsidRDefault="001052E8">
    <w:pPr>
      <w:pStyle w:val="Header"/>
    </w:pPr>
    <w:bookmarkStart w:id="0" w:name="_Hlk58582344"/>
    <w:bookmarkStart w:id="1" w:name="_Hlk58582345"/>
    <w:r>
      <w:rPr>
        <w:noProof/>
        <w:lang w:eastAsia="en-GB"/>
      </w:rPr>
      <w:drawing>
        <wp:inline distT="0" distB="0" distL="0" distR="0" wp14:anchorId="06C7B33D" wp14:editId="10FC263A">
          <wp:extent cx="5760720" cy="1135380"/>
          <wp:effectExtent l="0" t="0" r="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09D2"/>
    <w:multiLevelType w:val="hybridMultilevel"/>
    <w:tmpl w:val="49081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13D22"/>
    <w:multiLevelType w:val="hybridMultilevel"/>
    <w:tmpl w:val="3D66E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E12A9"/>
    <w:multiLevelType w:val="hybridMultilevel"/>
    <w:tmpl w:val="21A4E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D21B4"/>
    <w:multiLevelType w:val="hybridMultilevel"/>
    <w:tmpl w:val="57F47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353C4"/>
    <w:multiLevelType w:val="hybridMultilevel"/>
    <w:tmpl w:val="5184BEF0"/>
    <w:lvl w:ilvl="0" w:tplc="A0C6787A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A7B"/>
    <w:rsid w:val="001052E8"/>
    <w:rsid w:val="00114F8D"/>
    <w:rsid w:val="00123B3C"/>
    <w:rsid w:val="002A52E6"/>
    <w:rsid w:val="002E7698"/>
    <w:rsid w:val="004A2584"/>
    <w:rsid w:val="004E3FB5"/>
    <w:rsid w:val="006D054D"/>
    <w:rsid w:val="00BF5A7B"/>
    <w:rsid w:val="00CF1188"/>
    <w:rsid w:val="00EE30D1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915598"/>
  <w15:docId w15:val="{F8381831-3BA1-47F0-9951-49B6FFAE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188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link w:val="Heading1Char"/>
    <w:uiPriority w:val="9"/>
    <w:qFormat/>
    <w:rsid w:val="00CF11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F11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F118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link w:val="Heading3"/>
    <w:uiPriority w:val="9"/>
    <w:rsid w:val="00CF118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F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A7B"/>
  </w:style>
  <w:style w:type="paragraph" w:styleId="Footer">
    <w:name w:val="footer"/>
    <w:basedOn w:val="Normal"/>
    <w:link w:val="FooterChar"/>
    <w:uiPriority w:val="99"/>
    <w:unhideWhenUsed/>
    <w:rsid w:val="00BF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A7B"/>
  </w:style>
  <w:style w:type="paragraph" w:styleId="BalloonText">
    <w:name w:val="Balloon Text"/>
    <w:basedOn w:val="Normal"/>
    <w:link w:val="BalloonTextChar"/>
    <w:uiPriority w:val="99"/>
    <w:semiHidden/>
    <w:unhideWhenUsed/>
    <w:rsid w:val="00BF5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5A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76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31D5C711922488B712C2F62F38890" ma:contentTypeVersion="11" ma:contentTypeDescription="Create a new document." ma:contentTypeScope="" ma:versionID="30fab96206d1b629f390676e47e0a55e">
  <xsd:schema xmlns:xsd="http://www.w3.org/2001/XMLSchema" xmlns:xs="http://www.w3.org/2001/XMLSchema" xmlns:p="http://schemas.microsoft.com/office/2006/metadata/properties" xmlns:ns2="c92213b6-972a-4774-b5e9-d3f7638b621e" xmlns:ns3="73664024-b734-480d-a0a2-b89f996daebe" targetNamespace="http://schemas.microsoft.com/office/2006/metadata/properties" ma:root="true" ma:fieldsID="82f7c21119ec8ee66936bbe2d4e59b29" ns2:_="" ns3:_="">
    <xsd:import namespace="c92213b6-972a-4774-b5e9-d3f7638b621e"/>
    <xsd:import namespace="73664024-b734-480d-a0a2-b89f996dae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213b6-972a-4774-b5e9-d3f7638b6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88f6e37-9bff-4408-9eeb-2e338913d6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64024-b734-480d-a0a2-b89f996daeb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a8493fb-979a-4aad-ac0a-fc9226087b59}" ma:internalName="TaxCatchAll" ma:showField="CatchAllData" ma:web="73664024-b734-480d-a0a2-b89f996dae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9B459C-A23B-4A26-941C-7C58CE274527}"/>
</file>

<file path=customXml/itemProps2.xml><?xml version="1.0" encoding="utf-8"?>
<ds:datastoreItem xmlns:ds="http://schemas.openxmlformats.org/officeDocument/2006/customXml" ds:itemID="{E1A94A35-3827-447B-9033-C43E12BA15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659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Dula</dc:creator>
  <cp:lastModifiedBy>Valeria Lungu</cp:lastModifiedBy>
  <cp:revision>7</cp:revision>
  <dcterms:created xsi:type="dcterms:W3CDTF">2019-11-17T13:26:00Z</dcterms:created>
  <dcterms:modified xsi:type="dcterms:W3CDTF">2022-02-11T13:25:00Z</dcterms:modified>
</cp:coreProperties>
</file>